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14757E0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压裂车（鲁EL3980）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69E660A5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滨州市博兴县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、德州市临邑县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03CCC2AF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7DA49276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胜西特车项目部</w:t>
            </w:r>
            <w:r w:rsidR="00C0031E" w:rsidRPr="00C0031E">
              <w:rPr>
                <w:rFonts w:ascii="仿宋" w:eastAsia="仿宋" w:hAnsi="仿宋" w:cs="仿宋"/>
                <w:snapToGrid/>
                <w:kern w:val="2"/>
                <w:lang w:eastAsia="zh-CN"/>
              </w:rPr>
              <w:t>压裂车（鲁EL3980）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16D0DDA2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C0031E">
              <w:rPr>
                <w:rFonts w:ascii="仿宋" w:eastAsia="仿宋" w:hAnsi="仿宋" w:cs="宋体" w:hint="eastAsia"/>
                <w:lang w:eastAsia="zh-CN"/>
              </w:rPr>
              <w:t>4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（1）号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79CCD25E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陶薪学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1525FF8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5F5FA330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41C73B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65F11918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王丹丹、陶薪学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1F7401D7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331CF6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</w:t>
            </w:r>
            <w:r w:rsidR="00905764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21CA7F36" w:rsidR="00AC2089" w:rsidRDefault="00C0031E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王玉峰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5AB1CAC7" w:rsidR="00AC2089" w:rsidRDefault="005815A8" w:rsidP="00C278DA">
            <w:pPr>
              <w:jc w:val="center"/>
              <w:rPr>
                <w:rFonts w:ascii="仿宋" w:eastAsia="仿宋" w:hAnsi="仿宋" w:cs="仿宋" w:hint="eastAsia"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53B08A89" wp14:editId="65F2D359">
                  <wp:extent cx="6119429" cy="5006566"/>
                  <wp:effectExtent l="0" t="0" r="0" b="3810"/>
                  <wp:docPr id="906377035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3686" cy="502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BF8675" wp14:editId="062F5212">
                  <wp:extent cx="6120130" cy="6120130"/>
                  <wp:effectExtent l="0" t="0" r="0" b="0"/>
                  <wp:docPr id="4717008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612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3B749231" w:rsidR="00C45A0A" w:rsidRPr="00C45A0A" w:rsidRDefault="00905764" w:rsidP="00C45A0A">
            <w:pPr>
              <w:jc w:val="center"/>
              <w:rPr>
                <w:rFonts w:eastAsiaTheme="minorEastAsia"/>
                <w:noProof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C8AC554" wp14:editId="76BC846F">
                  <wp:extent cx="6120130" cy="4354717"/>
                  <wp:effectExtent l="0" t="0" r="0" b="8255"/>
                  <wp:docPr id="143527859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7230" cy="43597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2C10089" wp14:editId="407754B8">
                  <wp:extent cx="6120130" cy="4019739"/>
                  <wp:effectExtent l="0" t="0" r="0" b="0"/>
                  <wp:docPr id="6491225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5450" cy="4023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B00922" w14:textId="77777777" w:rsidR="008A4FE2" w:rsidRDefault="008A4FE2">
      <w:r>
        <w:separator/>
      </w:r>
    </w:p>
  </w:endnote>
  <w:endnote w:type="continuationSeparator" w:id="0">
    <w:p w14:paraId="260DF3BC" w14:textId="77777777" w:rsidR="008A4FE2" w:rsidRDefault="008A4F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3A272" w14:textId="77777777" w:rsidR="008A4FE2" w:rsidRDefault="008A4FE2">
      <w:r>
        <w:separator/>
      </w:r>
    </w:p>
  </w:footnote>
  <w:footnote w:type="continuationSeparator" w:id="0">
    <w:p w14:paraId="50620548" w14:textId="77777777" w:rsidR="008A4FE2" w:rsidRDefault="008A4F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4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54B61"/>
    <w:rsid w:val="00271C4D"/>
    <w:rsid w:val="002C67DD"/>
    <w:rsid w:val="003147CE"/>
    <w:rsid w:val="00331CF6"/>
    <w:rsid w:val="00373E5C"/>
    <w:rsid w:val="00382B76"/>
    <w:rsid w:val="003B3E2D"/>
    <w:rsid w:val="003F63B8"/>
    <w:rsid w:val="00435F90"/>
    <w:rsid w:val="0043739F"/>
    <w:rsid w:val="00440B9C"/>
    <w:rsid w:val="004D04DE"/>
    <w:rsid w:val="00556068"/>
    <w:rsid w:val="0057238A"/>
    <w:rsid w:val="005815A8"/>
    <w:rsid w:val="00585EA0"/>
    <w:rsid w:val="005B2023"/>
    <w:rsid w:val="00652F3E"/>
    <w:rsid w:val="00660EFA"/>
    <w:rsid w:val="00676978"/>
    <w:rsid w:val="006903B6"/>
    <w:rsid w:val="006970EB"/>
    <w:rsid w:val="006A1D07"/>
    <w:rsid w:val="00753E9E"/>
    <w:rsid w:val="007A524F"/>
    <w:rsid w:val="007B391E"/>
    <w:rsid w:val="007D00DE"/>
    <w:rsid w:val="007F3714"/>
    <w:rsid w:val="00874EB0"/>
    <w:rsid w:val="00893AC3"/>
    <w:rsid w:val="008A4FE2"/>
    <w:rsid w:val="00905764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B371B7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53DAC"/>
    <w:rsid w:val="00EA3CF6"/>
    <w:rsid w:val="00ED0246"/>
    <w:rsid w:val="00F3446B"/>
    <w:rsid w:val="00F64D2B"/>
    <w:rsid w:val="00FA3080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3</Pages>
  <Words>52</Words>
  <Characters>299</Characters>
  <Application>Microsoft Office Word</Application>
  <DocSecurity>0</DocSecurity>
  <Lines>2</Lines>
  <Paragraphs>1</Paragraphs>
  <ScaleCrop>false</ScaleCrop>
  <Company/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19</cp:revision>
  <dcterms:created xsi:type="dcterms:W3CDTF">2025-02-07T00:39:00Z</dcterms:created>
  <dcterms:modified xsi:type="dcterms:W3CDTF">2026-03-04T06:00:00Z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